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2570B2">
        <w:rPr>
          <w:b w:val="0"/>
          <w:color w:val="000099"/>
          <w:sz w:val="24"/>
        </w:rPr>
        <w:t>6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</w:t>
      </w:r>
      <w:r w:rsidR="002570B2">
        <w:rPr>
          <w:color w:val="000099"/>
        </w:rPr>
        <w:t>59</w:t>
      </w:r>
      <w:r w:rsidR="00B8519F">
        <w:rPr>
          <w:color w:val="000099"/>
        </w:rPr>
        <w:t>-</w:t>
      </w:r>
      <w:r w:rsidR="00BC54BB">
        <w:rPr>
          <w:color w:val="000099"/>
        </w:rPr>
        <w:t>0</w:t>
      </w:r>
      <w:r w:rsidR="002570B2">
        <w:rPr>
          <w:color w:val="000099"/>
        </w:rPr>
        <w:t>5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Иванова Игоря Александровича, </w:t>
      </w:r>
      <w:r w:rsidR="00BA5979">
        <w:rPr>
          <w:color w:val="000099"/>
          <w:sz w:val="27"/>
          <w:szCs w:val="27"/>
          <w:lang w:val="en-US"/>
        </w:rPr>
        <w:t>&lt;&lt;</w:t>
      </w:r>
      <w:r w:rsidR="00BA5979">
        <w:rPr>
          <w:color w:val="000099"/>
          <w:sz w:val="27"/>
          <w:szCs w:val="27"/>
        </w:rPr>
        <w:t>***</w:t>
      </w:r>
      <w:r w:rsidR="00BA5979">
        <w:rPr>
          <w:color w:val="000099"/>
          <w:sz w:val="27"/>
          <w:szCs w:val="27"/>
          <w:lang w:val="en-US"/>
        </w:rPr>
        <w:t>&gt;&gt;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2570B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6523FA">
        <w:rPr>
          <w:color w:val="000099"/>
          <w:sz w:val="28"/>
          <w:szCs w:val="28"/>
        </w:rPr>
        <w:t>2</w:t>
      </w:r>
      <w:r w:rsidR="002570B2">
        <w:rPr>
          <w:color w:val="000099"/>
          <w:sz w:val="28"/>
          <w:szCs w:val="28"/>
        </w:rPr>
        <w:t>3</w:t>
      </w:r>
      <w:r>
        <w:rPr>
          <w:color w:val="000099"/>
          <w:sz w:val="28"/>
          <w:szCs w:val="28"/>
        </w:rPr>
        <w:t xml:space="preserve"> час. </w:t>
      </w:r>
      <w:r w:rsidR="002570B2">
        <w:rPr>
          <w:color w:val="000099"/>
          <w:sz w:val="28"/>
          <w:szCs w:val="28"/>
        </w:rPr>
        <w:t>06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BA5979" w:rsidR="00BA5979">
        <w:rPr>
          <w:color w:val="000099"/>
          <w:sz w:val="27"/>
          <w:szCs w:val="27"/>
        </w:rPr>
        <w:t>&lt;&lt;</w:t>
      </w:r>
      <w:r w:rsidR="00BA5979">
        <w:rPr>
          <w:color w:val="000099"/>
          <w:sz w:val="27"/>
          <w:szCs w:val="27"/>
        </w:rPr>
        <w:t>***</w:t>
      </w:r>
      <w:r w:rsidRPr="00BA5979" w:rsidR="00BA5979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Иванов И.А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Новосибирского районного </w:t>
      </w:r>
      <w:r w:rsidR="007A2F57">
        <w:rPr>
          <w:color w:val="000099"/>
          <w:sz w:val="28"/>
          <w:szCs w:val="28"/>
        </w:rPr>
        <w:t xml:space="preserve">суда </w:t>
      </w:r>
      <w:r>
        <w:rPr>
          <w:color w:val="000099"/>
          <w:sz w:val="28"/>
          <w:szCs w:val="28"/>
        </w:rPr>
        <w:t xml:space="preserve">Новосибирской области </w:t>
      </w:r>
      <w:r w:rsidR="00882C78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31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01</w:t>
      </w:r>
      <w:r w:rsidR="00882C78"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Pr="00B8519F" w:rsidR="00B8519F">
        <w:rPr>
          <w:color w:val="000099"/>
          <w:sz w:val="28"/>
          <w:szCs w:val="28"/>
        </w:rPr>
        <w:t xml:space="preserve">Новосибирского районного суда Новосибирской области от 31.01.2023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8519F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9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8519F">
        <w:rPr>
          <w:color w:val="000099"/>
          <w:sz w:val="28"/>
          <w:szCs w:val="28"/>
        </w:rPr>
        <w:t>Иванов И.А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8519F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1</w:t>
      </w:r>
      <w:r w:rsidR="007A2F57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B8519F">
        <w:rPr>
          <w:color w:val="000099"/>
          <w:sz w:val="28"/>
          <w:szCs w:val="28"/>
        </w:rPr>
        <w:t>Иванова Игоря Александровича</w:t>
      </w:r>
      <w:r w:rsidRPr="008D1CF2" w:rsidR="00B8519F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02173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02173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BA5979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979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5979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173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6B8B5-9CA4-4E7D-B7CA-E96074B2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